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A79B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C7ECBB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575AD0D3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520A0D49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6AC932B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0596B6CF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01EFE30B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14:paraId="6AE5C72E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Kids for Kids: Mature Minor Consent</w:t>
      </w:r>
    </w:p>
    <w:p w14:paraId="0C1713A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Jillian McInnes T00262193</w:t>
      </w:r>
    </w:p>
    <w:p w14:paraId="6C5A5D5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Jakob Reid T00667316 </w:t>
      </w:r>
    </w:p>
    <w:p w14:paraId="61BC953F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Kristin Caktas T00668228</w:t>
      </w:r>
    </w:p>
    <w:p w14:paraId="1AB67146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Shivani Nambiar T00584223</w:t>
      </w:r>
    </w:p>
    <w:p w14:paraId="642446A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Thompson Rivers University: School of Nursing</w:t>
      </w:r>
    </w:p>
    <w:p w14:paraId="5EB80FD2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NURS 4740: Health Situations in Complexity</w:t>
      </w:r>
    </w:p>
    <w:p w14:paraId="5643D53D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Dr.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Anila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Vrani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PhD, RN, BScN, MN</w:t>
      </w:r>
    </w:p>
    <w:p w14:paraId="035858DC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September 29</w:t>
      </w:r>
      <w:r w:rsidRPr="0056116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vertAlign w:val="superscript"/>
          <w14:ligatures w14:val="none"/>
        </w:rPr>
        <w:t>th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2023</w:t>
      </w:r>
    </w:p>
    <w:p w14:paraId="6F559F46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2CC38D7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FAD660D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A30C150" w14:textId="77777777" w:rsidR="00561162" w:rsidRPr="00561162" w:rsidRDefault="00561162" w:rsidP="005611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74E392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E4B12C9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4D3A983" w14:textId="77777777" w:rsidR="00D71A29" w:rsidRDefault="00D71A29" w:rsidP="00561162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11C6C14" w14:textId="5AEA97F0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A6B2AE9" w14:textId="77777777" w:rsidR="00561162" w:rsidRPr="00561162" w:rsidRDefault="00561162" w:rsidP="00561162">
      <w:pPr>
        <w:spacing w:line="48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References</w:t>
      </w:r>
    </w:p>
    <w:p w14:paraId="1C59F8D9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Boceta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R., Martínez-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Casares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O., &amp; Albert, M. (2021). The informed consent in the mature minor: Understanding and decision-making capacity. </w:t>
      </w:r>
      <w:proofErr w:type="spellStart"/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Anales</w:t>
      </w:r>
      <w:proofErr w:type="spellEnd"/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de </w:t>
      </w:r>
      <w:proofErr w:type="spellStart"/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Pediatría</w:t>
      </w:r>
      <w:proofErr w:type="spellEnd"/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(English Edition)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95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(6), 413–422. https://doi.org/10.1016/j.anpede.2020.10.011</w:t>
      </w:r>
    </w:p>
    <w:p w14:paraId="42AC6C42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2.Coughlin, K. W. (2018). Medical decision-making in paediatrics: Infancy to adolescence.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Paediatrics &amp; Child Health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23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(2), 138–146.</w:t>
      </w:r>
      <w:hyperlink r:id="rId4" w:history="1">
        <w:r w:rsidRPr="00561162">
          <w:rPr>
            <w:rFonts w:ascii="Times New Roman" w:eastAsia="Times New Roman" w:hAnsi="Times New Roman" w:cs="Times New Roman"/>
            <w:color w:val="000000"/>
            <w:kern w:val="0"/>
            <w:u w:val="single"/>
            <w14:ligatures w14:val="none"/>
          </w:rPr>
          <w:t xml:space="preserve"> </w:t>
        </w:r>
        <w:r w:rsidRPr="00561162">
          <w:rPr>
            <w:rFonts w:ascii="Times New Roman" w:eastAsia="Times New Roman" w:hAnsi="Times New Roman" w:cs="Times New Roman"/>
            <w:color w:val="0563C1"/>
            <w:kern w:val="0"/>
            <w:u w:val="single"/>
            <w14:ligatures w14:val="none"/>
          </w:rPr>
          <w:t>https://doi.org/10.1093/pch/pxx127</w:t>
        </w:r>
      </w:hyperlink>
    </w:p>
    <w:p w14:paraId="6BC1E821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3.Communicable Disease Control Manual Chapter 2: Immunization Appendix A -Informed Consent for Immunization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(2022).</w:t>
      </w:r>
    </w:p>
    <w:p w14:paraId="08F3371F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4.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Immunize BC. (2017, November 17).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Consent for immunization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https://immunizebc.ca/immunization-basics/consent#:~:text=Mature%20minor%20consent</w:t>
      </w:r>
    </w:p>
    <w:p w14:paraId="759660C6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5.Department of Justice Canada. (2023, February 02).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Department of Justice - Article 12 of the Convention on the Rights of the Child and Children’s Participatory Rights in Canada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Government of Canada. https://www.justice.gc.ca/eng/rp-pr/other-autre/article12/p3a.html</w:t>
      </w:r>
    </w:p>
    <w:p w14:paraId="250B74D5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6.NHS. (2022, December 08).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Assessing capacity - consent to treatment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https://www.nhs.uk/conditions/consent-to-treatment/capacity/</w:t>
      </w:r>
    </w:p>
    <w:p w14:paraId="438DCE3E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7.Schwartz, Y., Williams, T. S., Roberts, S. D., Hellmann, J., &amp;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Zlotnik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Shaul</w:t>
      </w:r>
      <w:proofErr w:type="spellEnd"/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R. (2018). Adolescent decision-making in Canadian medical contexts: Integrating neuroscience and consent frameworks.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Paediatrics &amp; Child Health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23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(6), 374–376. https://doi.org/10.1093/pch/pxy037</w:t>
      </w:r>
    </w:p>
    <w:p w14:paraId="322E0993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8.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HealthLinkBC. (2022).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 Infants Act, Mature Minor Consent and Immunization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https://www.healthlinkbc.ca/sites/default/files/documents/hfile119.pdf</w:t>
      </w:r>
    </w:p>
    <w:p w14:paraId="2B321935" w14:textId="77777777" w:rsidR="00561162" w:rsidRPr="00561162" w:rsidRDefault="00561162" w:rsidP="00561162">
      <w:pPr>
        <w:spacing w:line="480" w:lineRule="auto"/>
        <w:ind w:left="72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9.UNICEF. (n.d.).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Convention on the Rights of the Child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https://www.unicef.org/child-rights-convention</w:t>
      </w:r>
    </w:p>
    <w:p w14:paraId="68B37343" w14:textId="3BFDC0B3" w:rsidR="00561162" w:rsidRDefault="00561162" w:rsidP="00561162"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10.Williams, B., &amp; van. (2016). </w:t>
      </w:r>
      <w:r w:rsidRPr="0056116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Wicked solutions: a systems approach to complex problems: a workbook</w:t>
      </w:r>
      <w:r w:rsidRPr="0056116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sectPr w:rsidR="00561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62"/>
    <w:rsid w:val="00561162"/>
    <w:rsid w:val="00D71A29"/>
    <w:rsid w:val="00E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7A08F"/>
  <w15:chartTrackingRefBased/>
  <w15:docId w15:val="{25104988-1940-E946-BC9D-7095347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6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93/pch/pxx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Nambiar</dc:creator>
  <cp:keywords/>
  <dc:description/>
  <cp:lastModifiedBy>Shivani Nambiar</cp:lastModifiedBy>
  <cp:revision>1</cp:revision>
  <dcterms:created xsi:type="dcterms:W3CDTF">2023-09-29T01:44:00Z</dcterms:created>
  <dcterms:modified xsi:type="dcterms:W3CDTF">2023-09-29T04:34:00Z</dcterms:modified>
</cp:coreProperties>
</file>